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80" w:rsidRDefault="00F60080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1.9.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F60080" w:rsidTr="00F60080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0" w:rsidRDefault="00F60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горячего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B" w:rsidRPr="00EA774B" w:rsidRDefault="00EA774B" w:rsidP="00EA774B">
            <w:pPr>
              <w:widowControl w:val="0"/>
              <w:suppressAutoHyphens/>
              <w:rPr>
                <w:sz w:val="24"/>
                <w:szCs w:val="24"/>
              </w:rPr>
            </w:pPr>
            <w:r w:rsidRPr="00EE272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«Договор</w:t>
            </w:r>
            <w:r w:rsidRPr="00EE272D">
              <w:rPr>
                <w:sz w:val="24"/>
                <w:szCs w:val="24"/>
              </w:rPr>
              <w:t xml:space="preserve"> на обеспечение</w:t>
            </w:r>
            <w:r>
              <w:rPr>
                <w:sz w:val="24"/>
                <w:szCs w:val="24"/>
              </w:rPr>
              <w:t xml:space="preserve"> горячей водой в закрытой системе горячего водоснабжения» размещен на сайте </w:t>
            </w:r>
            <w:hyperlink r:id="rId7" w:history="1">
              <w:r w:rsidR="00D30F2F" w:rsidRPr="00D30F2F">
                <w:rPr>
                  <w:rStyle w:val="ab"/>
                  <w:sz w:val="24"/>
                  <w:szCs w:val="24"/>
                </w:rPr>
                <w:t>http://airportus.ru/</w:t>
              </w:r>
            </w:hyperlink>
            <w:r w:rsidR="00D30F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разделе: </w:t>
            </w:r>
            <w:hyperlink r:id="rId8" w:history="1">
              <w:r w:rsidRPr="00EA774B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Раскрытие информации</w:t>
              </w:r>
            </w:hyperlink>
            <w:r w:rsidRPr="00EA774B">
              <w:rPr>
                <w:rFonts w:eastAsia="Times New Roman"/>
                <w:sz w:val="24"/>
                <w:szCs w:val="24"/>
              </w:rPr>
              <w:t xml:space="preserve"> »</w:t>
            </w:r>
            <w:hyperlink r:id="rId9" w:history="1">
              <w:r w:rsidRPr="00EA774B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Документы</w:t>
              </w:r>
            </w:hyperlink>
            <w:r w:rsidRPr="00EA774B">
              <w:rPr>
                <w:rFonts w:eastAsia="Times New Roman"/>
                <w:sz w:val="24"/>
                <w:szCs w:val="24"/>
              </w:rPr>
              <w:t xml:space="preserve"> » </w:t>
            </w:r>
            <w:hyperlink r:id="rId10" w:history="1">
              <w:r w:rsidRPr="00EA774B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Раскрытие информации в сфере коммунального комплекса</w:t>
              </w:r>
            </w:hyperlink>
            <w:r w:rsidRPr="00EA774B">
              <w:rPr>
                <w:rFonts w:eastAsia="Times New Roman"/>
                <w:sz w:val="24"/>
                <w:szCs w:val="24"/>
              </w:rPr>
              <w:t xml:space="preserve"> » </w:t>
            </w:r>
            <w:hyperlink r:id="rId11" w:history="1">
              <w:r w:rsidRPr="00EA774B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Горячее водоснабжение</w:t>
              </w:r>
            </w:hyperlink>
            <w:r w:rsidRPr="00EA774B">
              <w:rPr>
                <w:rFonts w:eastAsia="Times New Roman"/>
                <w:sz w:val="24"/>
                <w:szCs w:val="24"/>
              </w:rPr>
              <w:t xml:space="preserve"> »</w:t>
            </w:r>
            <w:hyperlink r:id="rId12" w:history="1">
              <w:r w:rsidRPr="00EA774B">
                <w:rPr>
                  <w:rStyle w:val="ab"/>
                  <w:rFonts w:eastAsia="Times New Roman"/>
                  <w:sz w:val="24"/>
                  <w:szCs w:val="24"/>
                </w:rPr>
                <w:t>Типовой договор</w:t>
              </w:r>
            </w:hyperlink>
          </w:p>
          <w:p w:rsidR="00F60080" w:rsidRPr="00F60080" w:rsidRDefault="00F60080" w:rsidP="00F600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0080" w:rsidRDefault="00F60080">
      <w:pPr>
        <w:rPr>
          <w:sz w:val="24"/>
          <w:szCs w:val="24"/>
        </w:rPr>
      </w:pPr>
    </w:p>
    <w:sectPr w:rsidR="00F60080" w:rsidSect="007D2FF6">
      <w:pgSz w:w="11906" w:h="16838" w:code="9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DA5" w:rsidRDefault="00837DA5">
      <w:r>
        <w:separator/>
      </w:r>
    </w:p>
  </w:endnote>
  <w:endnote w:type="continuationSeparator" w:id="0">
    <w:p w:rsidR="00837DA5" w:rsidRDefault="0083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DA5" w:rsidRDefault="00837DA5">
      <w:r>
        <w:separator/>
      </w:r>
    </w:p>
  </w:footnote>
  <w:footnote w:type="continuationSeparator" w:id="0">
    <w:p w:rsidR="00837DA5" w:rsidRDefault="00837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62F"/>
    <w:multiLevelType w:val="multilevel"/>
    <w:tmpl w:val="E61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080"/>
    <w:rsid w:val="00275E31"/>
    <w:rsid w:val="00480827"/>
    <w:rsid w:val="00634D6E"/>
    <w:rsid w:val="007D2FF6"/>
    <w:rsid w:val="00837DA5"/>
    <w:rsid w:val="00A53AC0"/>
    <w:rsid w:val="00D30F2F"/>
    <w:rsid w:val="00E671BA"/>
    <w:rsid w:val="00EA774B"/>
    <w:rsid w:val="00F21329"/>
    <w:rsid w:val="00F6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F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2F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2FF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D2F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D2FF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7D2FF6"/>
  </w:style>
  <w:style w:type="character" w:customStyle="1" w:styleId="a8">
    <w:name w:val="Текст сноски Знак"/>
    <w:basedOn w:val="a0"/>
    <w:link w:val="a7"/>
    <w:uiPriority w:val="99"/>
    <w:semiHidden/>
    <w:locked/>
    <w:rsid w:val="007D2FF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7D2FF6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7D2FF6"/>
    <w:rPr>
      <w:sz w:val="24"/>
      <w:szCs w:val="24"/>
    </w:rPr>
  </w:style>
  <w:style w:type="paragraph" w:customStyle="1" w:styleId="ConsPlusCell">
    <w:name w:val="ConsPlusCell"/>
    <w:uiPriority w:val="99"/>
    <w:rsid w:val="007D2FF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EA774B"/>
    <w:rPr>
      <w:color w:val="0000FF"/>
      <w:u w:val="single"/>
    </w:rPr>
  </w:style>
  <w:style w:type="character" w:customStyle="1" w:styleId="delimiter">
    <w:name w:val="delimiter"/>
    <w:basedOn w:val="a0"/>
    <w:rsid w:val="00EA774B"/>
  </w:style>
  <w:style w:type="character" w:styleId="ac">
    <w:name w:val="FollowedHyperlink"/>
    <w:basedOn w:val="a0"/>
    <w:uiPriority w:val="99"/>
    <w:semiHidden/>
    <w:unhideWhenUsed/>
    <w:rsid w:val="00EA77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rportus.ru/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rportus.ru/" TargetMode="External"/><Relationship Id="rId12" Type="http://schemas.openxmlformats.org/officeDocument/2006/relationships/hyperlink" Target="http://airportus.ru/info/1/raskryitie-informatsii-v-sfere-kommunalnogo-kompleksa/goryachee-vodosnabzhenie/tipovoy-dogov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irportus.ru/info/1/raskryitie-informatsii-v-sfere-kommunalnogo-kompleksa/goryachee-vodosnabzhe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irportus.ru/info/1/raskryitie-informatsii-v-sfere-kommunalnogo-komplek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irportus.ru/info/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Company>КонсультантПлюс 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nbelkova</cp:lastModifiedBy>
  <cp:revision>5</cp:revision>
  <cp:lastPrinted>2015-01-12T01:54:00Z</cp:lastPrinted>
  <dcterms:created xsi:type="dcterms:W3CDTF">2014-07-24T04:11:00Z</dcterms:created>
  <dcterms:modified xsi:type="dcterms:W3CDTF">2015-01-12T01:54:00Z</dcterms:modified>
</cp:coreProperties>
</file>